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47C5B4" w14:textId="477E2E0D" w:rsidR="00EC0C9A" w:rsidRDefault="00674B85">
      <w:r>
        <w:rPr>
          <w:noProof/>
          <w:lang w:eastAsia="pl-PL"/>
        </w:rPr>
        <w:drawing>
          <wp:inline distT="0" distB="0" distL="0" distR="0" wp14:anchorId="4EB97D17" wp14:editId="4E172B00">
            <wp:extent cx="1060450" cy="1119364"/>
            <wp:effectExtent l="0" t="0" r="6350" b="5080"/>
            <wp:docPr id="2" name="Obraz 2" descr="Obraz zawierający strzała/wskazówk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 descr="Obraz zawierający strzała/wskazówka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844" cy="1129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C0C9A">
        <w:rPr>
          <w:noProof/>
          <w:lang w:eastAsia="pl-PL"/>
        </w:rPr>
        <w:drawing>
          <wp:anchor distT="0" distB="0" distL="114300" distR="114300" simplePos="0" relativeHeight="251658240" behindDoc="0" locked="0" layoutInCell="1" allowOverlap="1" wp14:anchorId="61F245A3" wp14:editId="675EDCE2">
            <wp:simplePos x="0" y="0"/>
            <wp:positionH relativeFrom="margin">
              <wp:align>right</wp:align>
            </wp:positionH>
            <wp:positionV relativeFrom="paragraph">
              <wp:posOffset>4101</wp:posOffset>
            </wp:positionV>
            <wp:extent cx="1080000" cy="1007698"/>
            <wp:effectExtent l="0" t="0" r="6350" b="2540"/>
            <wp:wrapNone/>
            <wp:docPr id="1" name="Obraz 1" descr="Obraz zawierający logo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Obraz zawierający logo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000" cy="1007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1A8F954" w14:textId="530E365D" w:rsidR="00DB458E" w:rsidRDefault="004A0C2A">
      <w:r>
        <w:t xml:space="preserve">                          </w:t>
      </w:r>
      <w:r w:rsidR="00AF18A8">
        <w:t xml:space="preserve">              </w:t>
      </w:r>
      <w:r w:rsidR="00DB458E">
        <w:t xml:space="preserve">Załącznik nr </w:t>
      </w:r>
      <w:r w:rsidR="00AF18A8">
        <w:t>3</w:t>
      </w:r>
      <w:r w:rsidR="00DB458E">
        <w:t xml:space="preserve"> do Zapytania Ofertowego postepowanie </w:t>
      </w:r>
      <w:r w:rsidR="00DB458E" w:rsidRPr="00AF18A8">
        <w:t xml:space="preserve">nr </w:t>
      </w:r>
      <w:r w:rsidR="00AF18A8" w:rsidRPr="00AF18A8">
        <w:t xml:space="preserve">2024/07/01 </w:t>
      </w:r>
      <w:proofErr w:type="spellStart"/>
      <w:r w:rsidR="00AF18A8" w:rsidRPr="00AF18A8">
        <w:t>farmikro</w:t>
      </w:r>
      <w:proofErr w:type="spellEnd"/>
    </w:p>
    <w:p w14:paraId="73581A89" w14:textId="77777777" w:rsidR="00674B85" w:rsidRDefault="00674B85" w:rsidP="00AB5F30">
      <w:pPr>
        <w:tabs>
          <w:tab w:val="left" w:pos="4860"/>
        </w:tabs>
        <w:spacing w:line="240" w:lineRule="auto"/>
        <w:jc w:val="center"/>
        <w:rPr>
          <w:rFonts w:ascii="Arial" w:hAnsi="Arial" w:cs="Arial"/>
          <w:b/>
        </w:rPr>
      </w:pPr>
    </w:p>
    <w:p w14:paraId="2DD4D94A" w14:textId="387ECBAA" w:rsidR="007801BE" w:rsidRDefault="00AB5F30" w:rsidP="00AB5F30">
      <w:pPr>
        <w:tabs>
          <w:tab w:val="left" w:pos="4860"/>
        </w:tabs>
        <w:spacing w:line="240" w:lineRule="auto"/>
        <w:jc w:val="center"/>
        <w:rPr>
          <w:rFonts w:ascii="Arial" w:hAnsi="Arial" w:cs="Arial"/>
          <w:b/>
        </w:rPr>
      </w:pPr>
      <w:bookmarkStart w:id="0" w:name="_GoBack"/>
      <w:r>
        <w:rPr>
          <w:rFonts w:ascii="Arial" w:hAnsi="Arial" w:cs="Arial"/>
          <w:b/>
        </w:rPr>
        <w:t>Oświadczenie o spełnieniu warunków udziału w postępowaniu</w:t>
      </w:r>
    </w:p>
    <w:bookmarkEnd w:id="0"/>
    <w:p w14:paraId="6C1251EA" w14:textId="7FD43FBB" w:rsidR="004A0C2A" w:rsidRDefault="00AB5F30" w:rsidP="004A0C2A">
      <w:pPr>
        <w:tabs>
          <w:tab w:val="left" w:pos="4860"/>
        </w:tabs>
        <w:spacing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W</w:t>
      </w:r>
      <w:r w:rsidR="004A0C2A">
        <w:rPr>
          <w:rFonts w:ascii="Arial" w:hAnsi="Arial" w:cs="Arial"/>
          <w:b/>
        </w:rPr>
        <w:t>ykonawc</w:t>
      </w:r>
      <w:r>
        <w:rPr>
          <w:rFonts w:ascii="Arial" w:hAnsi="Arial" w:cs="Arial"/>
          <w:b/>
        </w:rPr>
        <w:t>a</w:t>
      </w:r>
      <w:r w:rsidR="004A0C2A">
        <w:rPr>
          <w:rFonts w:ascii="Arial" w:hAnsi="Arial" w:cs="Arial"/>
          <w:b/>
        </w:rPr>
        <w:t xml:space="preserve"> ……………………………………………………………………………….</w:t>
      </w:r>
    </w:p>
    <w:p w14:paraId="54FED9BC" w14:textId="7DFB9F44" w:rsidR="004A0C2A" w:rsidRDefault="004A0C2A" w:rsidP="004A0C2A">
      <w:pPr>
        <w:tabs>
          <w:tab w:val="left" w:pos="4860"/>
        </w:tabs>
        <w:spacing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Adres Wykonawcy ………………………………………………………………………………...</w:t>
      </w:r>
    </w:p>
    <w:p w14:paraId="391A00DE" w14:textId="75E237E5" w:rsidR="004A0C2A" w:rsidRDefault="004A0C2A" w:rsidP="004A0C2A">
      <w:pPr>
        <w:tabs>
          <w:tab w:val="left" w:pos="4860"/>
        </w:tabs>
        <w:spacing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Numer NIP</w:t>
      </w:r>
      <w:r w:rsidR="00AB5F30">
        <w:rPr>
          <w:rFonts w:ascii="Arial" w:hAnsi="Arial" w:cs="Arial"/>
          <w:b/>
        </w:rPr>
        <w:t>/PESEL</w:t>
      </w:r>
      <w:r>
        <w:rPr>
          <w:rFonts w:ascii="Arial" w:hAnsi="Arial" w:cs="Arial"/>
          <w:b/>
        </w:rPr>
        <w:t xml:space="preserve"> …………………………………………………………………………………….</w:t>
      </w:r>
    </w:p>
    <w:p w14:paraId="621A45B7" w14:textId="00ED0E02" w:rsidR="004A0C2A" w:rsidRDefault="004A0C2A" w:rsidP="004A0C2A">
      <w:pPr>
        <w:tabs>
          <w:tab w:val="left" w:pos="4860"/>
        </w:tabs>
        <w:spacing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Numer Regon</w:t>
      </w:r>
      <w:r w:rsidR="00AB5F30">
        <w:rPr>
          <w:rFonts w:ascii="Arial" w:hAnsi="Arial" w:cs="Arial"/>
          <w:b/>
        </w:rPr>
        <w:t>/</w:t>
      </w:r>
      <w:proofErr w:type="spellStart"/>
      <w:r w:rsidR="00AB5F30">
        <w:rPr>
          <w:rFonts w:ascii="Arial" w:hAnsi="Arial" w:cs="Arial"/>
          <w:b/>
        </w:rPr>
        <w:t>CEiDG</w:t>
      </w:r>
      <w:proofErr w:type="spellEnd"/>
      <w:r>
        <w:rPr>
          <w:rFonts w:ascii="Arial" w:hAnsi="Arial" w:cs="Arial"/>
          <w:b/>
        </w:rPr>
        <w:t>…………………………………………………………………………………</w:t>
      </w:r>
    </w:p>
    <w:p w14:paraId="7D6EE58A" w14:textId="7C1775D2" w:rsidR="00097BDA" w:rsidRDefault="00AB5F30" w:rsidP="00AB5F30">
      <w:pPr>
        <w:tabs>
          <w:tab w:val="left" w:pos="4860"/>
        </w:tabs>
        <w:spacing w:after="0" w:line="240" w:lineRule="auto"/>
        <w:rPr>
          <w:rFonts w:ascii="Arial" w:hAnsi="Arial" w:cs="Arial"/>
        </w:rPr>
      </w:pPr>
      <w:r w:rsidRPr="00AB5F30">
        <w:rPr>
          <w:rFonts w:ascii="Arial" w:hAnsi="Arial" w:cs="Arial"/>
        </w:rPr>
        <w:t>Na potrzeby postępowania przeprowadzenie audytu zewnętrznego projektu</w:t>
      </w:r>
      <w:r>
        <w:rPr>
          <w:rFonts w:ascii="Arial" w:hAnsi="Arial" w:cs="Arial"/>
        </w:rPr>
        <w:t xml:space="preserve"> </w:t>
      </w:r>
      <w:r w:rsidR="00AA473D">
        <w:rPr>
          <w:rFonts w:ascii="Arial" w:hAnsi="Arial" w:cs="Arial"/>
        </w:rPr>
        <w:t>pt. „</w:t>
      </w:r>
      <w:r w:rsidR="00AA473D" w:rsidRPr="00AA473D">
        <w:rPr>
          <w:rFonts w:ascii="Arial" w:hAnsi="Arial" w:cs="Arial"/>
          <w:i/>
        </w:rPr>
        <w:t xml:space="preserve">Analiza transferu farmaceutyków, genów antybiotykoodporności, </w:t>
      </w:r>
      <w:proofErr w:type="spellStart"/>
      <w:r w:rsidR="00AA473D" w:rsidRPr="00AA473D">
        <w:rPr>
          <w:rFonts w:ascii="Arial" w:hAnsi="Arial" w:cs="Arial"/>
          <w:i/>
        </w:rPr>
        <w:t>mikroplastiku</w:t>
      </w:r>
      <w:proofErr w:type="spellEnd"/>
      <w:r w:rsidR="00AA473D" w:rsidRPr="00AA473D">
        <w:rPr>
          <w:rFonts w:ascii="Arial" w:hAnsi="Arial" w:cs="Arial"/>
          <w:i/>
        </w:rPr>
        <w:t xml:space="preserve"> i zanieczyszczeń chemicznych ze ścieków komunalnych do zlewni z zastosowaniem sztucznych sieci neuronowych i modelowania przestrzennego</w:t>
      </w:r>
      <w:r w:rsidR="00AA473D">
        <w:rPr>
          <w:rFonts w:ascii="Arial" w:hAnsi="Arial" w:cs="Arial"/>
        </w:rPr>
        <w:t>”</w:t>
      </w:r>
      <w:r>
        <w:rPr>
          <w:rFonts w:ascii="Arial" w:hAnsi="Arial" w:cs="Arial"/>
        </w:rPr>
        <w:t>-</w:t>
      </w:r>
      <w:r w:rsidR="004A0C2A">
        <w:rPr>
          <w:rFonts w:ascii="Arial" w:hAnsi="Arial" w:cs="Arial"/>
        </w:rPr>
        <w:t>(</w:t>
      </w:r>
      <w:r w:rsidR="00097BDA">
        <w:rPr>
          <w:rFonts w:ascii="Arial" w:hAnsi="Arial" w:cs="Arial"/>
        </w:rPr>
        <w:t xml:space="preserve">Projekt </w:t>
      </w:r>
      <w:r w:rsidR="00AA473D">
        <w:rPr>
          <w:rFonts w:ascii="Arial" w:hAnsi="Arial" w:cs="Arial"/>
        </w:rPr>
        <w:t>finansowan</w:t>
      </w:r>
      <w:r w:rsidR="00097BDA">
        <w:rPr>
          <w:rFonts w:ascii="Arial" w:hAnsi="Arial" w:cs="Arial"/>
        </w:rPr>
        <w:t>y</w:t>
      </w:r>
      <w:r w:rsidR="00AA473D">
        <w:rPr>
          <w:rFonts w:ascii="Arial" w:hAnsi="Arial" w:cs="Arial"/>
        </w:rPr>
        <w:t xml:space="preserve"> przez Narodowe Centrum N</w:t>
      </w:r>
      <w:r w:rsidR="00097BDA">
        <w:rPr>
          <w:rFonts w:ascii="Arial" w:hAnsi="Arial" w:cs="Arial"/>
        </w:rPr>
        <w:t>auki - realizowany w ramach umowy nr UMO-2021/43/ST10/01076 o realizację i finansowanie projektu badawczego, który uzyskał finansowanie w ramach konkursu „OPUS-22”</w:t>
      </w:r>
      <w:r w:rsidR="004A0C2A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 nr postępowania </w:t>
      </w:r>
      <w:r w:rsidR="00AF18A8">
        <w:rPr>
          <w:rFonts w:ascii="Arial" w:hAnsi="Arial" w:cs="Arial"/>
        </w:rPr>
        <w:t xml:space="preserve">2024/07/01 </w:t>
      </w:r>
      <w:proofErr w:type="spellStart"/>
      <w:r w:rsidR="00AF18A8">
        <w:rPr>
          <w:rFonts w:ascii="Arial" w:hAnsi="Arial" w:cs="Arial"/>
        </w:rPr>
        <w:t>farmikro</w:t>
      </w:r>
      <w:proofErr w:type="spellEnd"/>
      <w:r w:rsidR="00AF18A8">
        <w:rPr>
          <w:rFonts w:ascii="Arial" w:hAnsi="Arial" w:cs="Arial"/>
        </w:rPr>
        <w:t xml:space="preserve"> p</w:t>
      </w:r>
      <w:r>
        <w:rPr>
          <w:rFonts w:ascii="Arial" w:hAnsi="Arial" w:cs="Arial"/>
        </w:rPr>
        <w:t>rowadzonego przez Europejskie Regionalne Centrum Ekohydrologii PAN, oświadczam, że posiadam uprawnienia do wykonania określonej działalności lub czynności oraz:</w:t>
      </w:r>
    </w:p>
    <w:p w14:paraId="7A6803EF" w14:textId="75F0675D" w:rsidR="00AB5F30" w:rsidRDefault="00AB5F30" w:rsidP="00AB5F30">
      <w:pPr>
        <w:pStyle w:val="Akapitzlist"/>
        <w:numPr>
          <w:ilvl w:val="0"/>
          <w:numId w:val="21"/>
        </w:numPr>
        <w:tabs>
          <w:tab w:val="left" w:pos="486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Audyt zewnętrzny przeprowadzi audytor, który jest:</w:t>
      </w:r>
    </w:p>
    <w:p w14:paraId="22BA5FB6" w14:textId="6B441762" w:rsidR="00AB5F30" w:rsidRDefault="00AB5F30" w:rsidP="00AB5F30">
      <w:pPr>
        <w:pStyle w:val="Akapitzlist"/>
        <w:tabs>
          <w:tab w:val="left" w:pos="486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sym w:font="Wingdings" w:char="F06F"/>
      </w:r>
      <w:r>
        <w:rPr>
          <w:rFonts w:ascii="Arial" w:hAnsi="Arial" w:cs="Arial"/>
        </w:rPr>
        <w:t xml:space="preserve"> osobą spełniającą warunki określone  w</w:t>
      </w:r>
      <w:r w:rsidR="00A50ED0">
        <w:rPr>
          <w:rFonts w:ascii="Arial" w:hAnsi="Arial" w:cs="Arial"/>
        </w:rPr>
        <w:t xml:space="preserve"> a</w:t>
      </w:r>
      <w:r>
        <w:rPr>
          <w:rFonts w:ascii="Arial" w:hAnsi="Arial" w:cs="Arial"/>
        </w:rPr>
        <w:t xml:space="preserve">rt. 286 ustawy z dnia 27 sierpnia 2009 r. o finansach publicznych (tj. Dz.U. 2019 poz.869 z </w:t>
      </w:r>
      <w:proofErr w:type="spellStart"/>
      <w:r>
        <w:rPr>
          <w:rFonts w:ascii="Arial" w:hAnsi="Arial" w:cs="Arial"/>
        </w:rPr>
        <w:t>późn</w:t>
      </w:r>
      <w:proofErr w:type="spellEnd"/>
      <w:r>
        <w:rPr>
          <w:rFonts w:ascii="Arial" w:hAnsi="Arial" w:cs="Arial"/>
        </w:rPr>
        <w:t>. Zm.)</w:t>
      </w:r>
    </w:p>
    <w:p w14:paraId="6653FAA3" w14:textId="02979947" w:rsidR="00AB5F30" w:rsidRDefault="00AB5F30" w:rsidP="00AB5F30">
      <w:pPr>
        <w:pStyle w:val="Akapitzlist"/>
        <w:tabs>
          <w:tab w:val="left" w:pos="486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sym w:font="Wingdings" w:char="F06F"/>
      </w:r>
      <w:r>
        <w:rPr>
          <w:rFonts w:ascii="Arial" w:hAnsi="Arial" w:cs="Arial"/>
        </w:rPr>
        <w:t xml:space="preserve"> osobą prawną lub jednostką organizacyjną nieposiadającą osobowości prawnej, </w:t>
      </w:r>
      <w:r w:rsidR="00A50ED0">
        <w:rPr>
          <w:rFonts w:ascii="Arial" w:hAnsi="Arial" w:cs="Arial"/>
        </w:rPr>
        <w:t xml:space="preserve">zatrudniającą </w:t>
      </w:r>
      <w:r>
        <w:rPr>
          <w:rFonts w:ascii="Arial" w:hAnsi="Arial" w:cs="Arial"/>
        </w:rPr>
        <w:t xml:space="preserve">przy prowadzeniu audytu </w:t>
      </w:r>
      <w:r w:rsidR="00A50ED0">
        <w:rPr>
          <w:rFonts w:ascii="Arial" w:hAnsi="Arial" w:cs="Arial"/>
        </w:rPr>
        <w:t xml:space="preserve">osoby, spełniające warunki określone w art. 286 ustawy z dnia 27 sierpnia 2009 r. o finansach publicznych (tj. Dz.U. 2019 poz.869 z </w:t>
      </w:r>
      <w:proofErr w:type="spellStart"/>
      <w:r w:rsidR="00A50ED0">
        <w:rPr>
          <w:rFonts w:ascii="Arial" w:hAnsi="Arial" w:cs="Arial"/>
        </w:rPr>
        <w:t>późn</w:t>
      </w:r>
      <w:proofErr w:type="spellEnd"/>
      <w:r w:rsidR="00A50ED0">
        <w:rPr>
          <w:rFonts w:ascii="Arial" w:hAnsi="Arial" w:cs="Arial"/>
        </w:rPr>
        <w:t>. Zm.)</w:t>
      </w:r>
    </w:p>
    <w:p w14:paraId="0CDFE42E" w14:textId="054D7E82" w:rsidR="00A50ED0" w:rsidRPr="00AB5F30" w:rsidRDefault="00A50ED0" w:rsidP="00AB5F30">
      <w:pPr>
        <w:pStyle w:val="Akapitzlist"/>
        <w:tabs>
          <w:tab w:val="left" w:pos="4860"/>
        </w:tabs>
        <w:spacing w:after="0" w:line="240" w:lineRule="auto"/>
        <w:rPr>
          <w:rFonts w:ascii="Arial" w:hAnsi="Arial" w:cs="Arial"/>
        </w:rPr>
      </w:pPr>
      <w:r w:rsidRPr="00A50ED0">
        <w:rPr>
          <w:rFonts w:ascii="Arial" w:hAnsi="Arial" w:cs="Arial"/>
          <w:i/>
          <w:sz w:val="18"/>
          <w:szCs w:val="18"/>
        </w:rPr>
        <w:t>(</w:t>
      </w:r>
      <w:r w:rsidRPr="00A50ED0">
        <w:rPr>
          <w:rFonts w:ascii="Arial" w:hAnsi="Arial" w:cs="Arial"/>
          <w:i/>
          <w:sz w:val="18"/>
          <w:szCs w:val="18"/>
        </w:rPr>
        <w:sym w:font="Wingdings" w:char="F06F"/>
      </w:r>
      <w:r w:rsidRPr="00A50ED0">
        <w:rPr>
          <w:rFonts w:ascii="Arial" w:hAnsi="Arial" w:cs="Arial"/>
          <w:i/>
          <w:sz w:val="18"/>
          <w:szCs w:val="18"/>
        </w:rPr>
        <w:t xml:space="preserve"> zaznaczyć właściwe powyżej x</w:t>
      </w:r>
      <w:r>
        <w:rPr>
          <w:rFonts w:ascii="Arial" w:hAnsi="Arial" w:cs="Arial"/>
        </w:rPr>
        <w:t>)</w:t>
      </w:r>
    </w:p>
    <w:p w14:paraId="36308895" w14:textId="6C10AD67" w:rsidR="00506A56" w:rsidRPr="00A50ED0" w:rsidRDefault="00A50ED0" w:rsidP="00FB1A38">
      <w:pPr>
        <w:pStyle w:val="Akapitzlist"/>
        <w:numPr>
          <w:ilvl w:val="0"/>
          <w:numId w:val="21"/>
        </w:numPr>
        <w:spacing w:after="0" w:line="240" w:lineRule="auto"/>
        <w:rPr>
          <w:rFonts w:ascii="Arial" w:hAnsi="Arial" w:cs="Arial"/>
        </w:rPr>
      </w:pPr>
      <w:r w:rsidRPr="00A50ED0">
        <w:rPr>
          <w:rFonts w:ascii="Arial" w:hAnsi="Arial" w:cs="Arial"/>
        </w:rPr>
        <w:t>Nie jest podmiotem zależnym od Zamawiającego</w:t>
      </w:r>
      <w:r w:rsidR="004A0C2A" w:rsidRPr="00A50ED0">
        <w:rPr>
          <w:rFonts w:ascii="Arial" w:hAnsi="Arial" w:cs="Arial"/>
        </w:rPr>
        <w:t>.</w:t>
      </w:r>
    </w:p>
    <w:p w14:paraId="52B523EA" w14:textId="7FF59B14" w:rsidR="004A0C2A" w:rsidRDefault="00A50ED0" w:rsidP="004A0C2A">
      <w:pPr>
        <w:pStyle w:val="Akapitzlist"/>
        <w:numPr>
          <w:ilvl w:val="0"/>
          <w:numId w:val="2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Nie dokonywałem badania sprawozdania finansowego Zamawiającego w okresie 3 lat poprzedzających audyt.</w:t>
      </w:r>
    </w:p>
    <w:p w14:paraId="1D850B77" w14:textId="31CD3009" w:rsidR="004A0C2A" w:rsidRDefault="00A50ED0" w:rsidP="004A0C2A">
      <w:pPr>
        <w:pStyle w:val="Akapitzlist"/>
        <w:numPr>
          <w:ilvl w:val="0"/>
          <w:numId w:val="2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Spełniam wymóg bezstronności i niezależności od Zamawiającego.</w:t>
      </w:r>
    </w:p>
    <w:p w14:paraId="27B884D7" w14:textId="08BADAD9" w:rsidR="00A50ED0" w:rsidRDefault="00A50ED0" w:rsidP="004A0C2A">
      <w:pPr>
        <w:pStyle w:val="Akapitzlist"/>
        <w:numPr>
          <w:ilvl w:val="0"/>
          <w:numId w:val="2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Jestem zobowiązany zachować poufność i nie naruszać tajemnic Zamawiającego w rozumieniu przepisów o zwalczaniu nieuczciwej konkurencji.</w:t>
      </w:r>
    </w:p>
    <w:p w14:paraId="036A6DAF" w14:textId="4A6C341F" w:rsidR="00A50ED0" w:rsidRDefault="00A50ED0" w:rsidP="004A0C2A">
      <w:pPr>
        <w:pStyle w:val="Akapitzlist"/>
        <w:numPr>
          <w:ilvl w:val="0"/>
          <w:numId w:val="2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Jestem zobowiązany do udzielania wyjaśnień w zakresie objętym audytem Dyrektorowi Narodowego Centrum Nauki oraz upoważnionym przez niego osobom.</w:t>
      </w:r>
    </w:p>
    <w:p w14:paraId="34186F64" w14:textId="2881F1E7" w:rsidR="00A50ED0" w:rsidRDefault="00A50ED0" w:rsidP="004A0C2A">
      <w:pPr>
        <w:pStyle w:val="Akapitzlist"/>
        <w:numPr>
          <w:ilvl w:val="0"/>
          <w:numId w:val="2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Zobowi</w:t>
      </w:r>
      <w:r w:rsidR="00674B85">
        <w:rPr>
          <w:rFonts w:ascii="Arial" w:hAnsi="Arial" w:cs="Arial"/>
        </w:rPr>
        <w:t>ą</w:t>
      </w:r>
      <w:r>
        <w:rPr>
          <w:rFonts w:ascii="Arial" w:hAnsi="Arial" w:cs="Arial"/>
        </w:rPr>
        <w:t xml:space="preserve">zuję się przechowywać dokumentację audytu zewnętrznego przez okres 5 lat począwszy od końca roku, w którym </w:t>
      </w:r>
      <w:r w:rsidR="00674B85">
        <w:rPr>
          <w:rFonts w:ascii="Arial" w:hAnsi="Arial" w:cs="Arial"/>
        </w:rPr>
        <w:t>audyt został przeprowadzony.</w:t>
      </w:r>
    </w:p>
    <w:p w14:paraId="1C29F8B2" w14:textId="37F1F338" w:rsidR="00674B85" w:rsidRDefault="00674B85" w:rsidP="004A0C2A">
      <w:pPr>
        <w:pStyle w:val="Akapitzlist"/>
        <w:numPr>
          <w:ilvl w:val="0"/>
          <w:numId w:val="2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Znajduje się w sytuacji ekonomicznej i finansowej zapewniającej wykonanie przedmiotu zamówienia.</w:t>
      </w:r>
    </w:p>
    <w:p w14:paraId="580C7B97" w14:textId="306CC4A9" w:rsidR="00674B85" w:rsidRPr="00674B85" w:rsidRDefault="00674B85" w:rsidP="004A0C2A">
      <w:pPr>
        <w:pStyle w:val="Akapitzlist"/>
        <w:numPr>
          <w:ilvl w:val="0"/>
          <w:numId w:val="21"/>
        </w:numPr>
        <w:spacing w:after="0" w:line="240" w:lineRule="auto"/>
        <w:rPr>
          <w:rFonts w:ascii="Arial" w:hAnsi="Arial" w:cs="Arial"/>
          <w:i/>
        </w:rPr>
      </w:pPr>
      <w:r w:rsidRPr="00674B85">
        <w:rPr>
          <w:rFonts w:ascii="Arial" w:hAnsi="Arial" w:cs="Arial"/>
          <w:i/>
        </w:rPr>
        <w:t>Posiadam ubezpieczenie odpowiedzialności cywilnej (OC) w zakresie prowadzonej działalności gospodarczej związanej z przedmiotem zamówienia.</w:t>
      </w:r>
    </w:p>
    <w:p w14:paraId="6618CAB3" w14:textId="77777777" w:rsidR="00AE7F0D" w:rsidRDefault="00AE7F0D" w:rsidP="00AE7F0D">
      <w:pPr>
        <w:spacing w:after="0" w:line="240" w:lineRule="auto"/>
        <w:rPr>
          <w:rFonts w:ascii="Arial" w:hAnsi="Arial" w:cs="Arial"/>
        </w:rPr>
      </w:pPr>
    </w:p>
    <w:p w14:paraId="23B0A46B" w14:textId="64DB6EB5" w:rsidR="00AE7F0D" w:rsidRPr="00AE7F0D" w:rsidRDefault="00AE7F0D" w:rsidP="00AE7F0D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……………………..     ……………………………………………………………………………..</w:t>
      </w:r>
    </w:p>
    <w:p w14:paraId="7A4BE8D8" w14:textId="07B7BFD8" w:rsidR="00CA13C9" w:rsidRPr="00AE7F0D" w:rsidRDefault="00AE7F0D" w:rsidP="00CA13C9">
      <w:pPr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</w:rPr>
        <w:t>(data)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Podpis  (</w:t>
      </w:r>
      <w:r>
        <w:rPr>
          <w:rFonts w:ascii="Arial" w:hAnsi="Arial" w:cs="Arial"/>
          <w:sz w:val="16"/>
          <w:szCs w:val="16"/>
        </w:rPr>
        <w:t>podpis(y) osoby(osób) uprawnionych do reprezentowania Wykonawcy)</w:t>
      </w:r>
    </w:p>
    <w:p w14:paraId="0F600F29" w14:textId="77777777" w:rsidR="00506A56" w:rsidRPr="004A0C2A" w:rsidRDefault="00506A56" w:rsidP="00AE7F0D">
      <w:pPr>
        <w:pStyle w:val="Akapitzlist"/>
        <w:spacing w:after="0" w:line="240" w:lineRule="auto"/>
        <w:rPr>
          <w:rFonts w:ascii="Arial" w:hAnsi="Arial" w:cs="Arial"/>
        </w:rPr>
      </w:pPr>
    </w:p>
    <w:sectPr w:rsidR="00506A56" w:rsidRPr="004A0C2A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955A9E" w14:textId="77777777" w:rsidR="00DA7CBA" w:rsidRDefault="00DA7CBA" w:rsidP="00C17316">
      <w:pPr>
        <w:spacing w:after="0" w:line="240" w:lineRule="auto"/>
      </w:pPr>
      <w:r>
        <w:separator/>
      </w:r>
    </w:p>
  </w:endnote>
  <w:endnote w:type="continuationSeparator" w:id="0">
    <w:p w14:paraId="34F4730A" w14:textId="77777777" w:rsidR="00DA7CBA" w:rsidRDefault="00DA7CBA" w:rsidP="00C173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18527474"/>
      <w:docPartObj>
        <w:docPartGallery w:val="Page Numbers (Bottom of Page)"/>
        <w:docPartUnique/>
      </w:docPartObj>
    </w:sdtPr>
    <w:sdtEndPr/>
    <w:sdtContent>
      <w:p w14:paraId="1A12328B" w14:textId="5E6514A3" w:rsidR="00506A56" w:rsidRDefault="00506A5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F18A8">
          <w:rPr>
            <w:noProof/>
          </w:rPr>
          <w:t>1</w:t>
        </w:r>
        <w:r>
          <w:fldChar w:fldCharType="end"/>
        </w:r>
      </w:p>
    </w:sdtContent>
  </w:sdt>
  <w:p w14:paraId="2787FE1B" w14:textId="77777777" w:rsidR="00506A56" w:rsidRDefault="00506A56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B22253" w14:textId="77777777" w:rsidR="00DA7CBA" w:rsidRDefault="00DA7CBA" w:rsidP="00C17316">
      <w:pPr>
        <w:spacing w:after="0" w:line="240" w:lineRule="auto"/>
      </w:pPr>
      <w:r>
        <w:separator/>
      </w:r>
    </w:p>
  </w:footnote>
  <w:footnote w:type="continuationSeparator" w:id="0">
    <w:p w14:paraId="045DC4EC" w14:textId="77777777" w:rsidR="00DA7CBA" w:rsidRDefault="00DA7CBA" w:rsidP="00C173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966E33"/>
    <w:multiLevelType w:val="hybridMultilevel"/>
    <w:tmpl w:val="BD3A0ECC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D12DB8"/>
    <w:multiLevelType w:val="hybridMultilevel"/>
    <w:tmpl w:val="5F9094F4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10610DB6"/>
    <w:multiLevelType w:val="hybridMultilevel"/>
    <w:tmpl w:val="92B81D6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0F37F7C"/>
    <w:multiLevelType w:val="hybridMultilevel"/>
    <w:tmpl w:val="95764150"/>
    <w:lvl w:ilvl="0" w:tplc="04150015">
      <w:start w:val="1"/>
      <w:numFmt w:val="upperLetter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DF20AA"/>
    <w:multiLevelType w:val="hybridMultilevel"/>
    <w:tmpl w:val="BFE8B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565AB6"/>
    <w:multiLevelType w:val="hybridMultilevel"/>
    <w:tmpl w:val="58369D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2D1E67"/>
    <w:multiLevelType w:val="hybridMultilevel"/>
    <w:tmpl w:val="2886FC8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1DC707D"/>
    <w:multiLevelType w:val="hybridMultilevel"/>
    <w:tmpl w:val="6C985C08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F0445A"/>
    <w:multiLevelType w:val="multilevel"/>
    <w:tmpl w:val="CFCA1A26"/>
    <w:lvl w:ilvl="0">
      <w:start w:val="3"/>
      <w:numFmt w:val="decimal"/>
      <w:lvlText w:val="%1."/>
      <w:lvlJc w:val="left"/>
      <w:pPr>
        <w:ind w:left="720" w:hanging="360"/>
      </w:p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9A0B7F"/>
    <w:multiLevelType w:val="hybridMultilevel"/>
    <w:tmpl w:val="375C1CE0"/>
    <w:lvl w:ilvl="0" w:tplc="04150015">
      <w:start w:val="1"/>
      <w:numFmt w:val="upperLetter"/>
      <w:lvlText w:val="%1."/>
      <w:lvlJc w:val="left"/>
      <w:pPr>
        <w:ind w:left="36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1" w:hanging="360"/>
      </w:pPr>
    </w:lvl>
    <w:lvl w:ilvl="2" w:tplc="0415001B" w:tentative="1">
      <w:start w:val="1"/>
      <w:numFmt w:val="lowerRoman"/>
      <w:lvlText w:val="%3."/>
      <w:lvlJc w:val="right"/>
      <w:pPr>
        <w:ind w:left="1801" w:hanging="180"/>
      </w:pPr>
    </w:lvl>
    <w:lvl w:ilvl="3" w:tplc="0415000F" w:tentative="1">
      <w:start w:val="1"/>
      <w:numFmt w:val="decimal"/>
      <w:lvlText w:val="%4."/>
      <w:lvlJc w:val="left"/>
      <w:pPr>
        <w:ind w:left="2521" w:hanging="360"/>
      </w:pPr>
    </w:lvl>
    <w:lvl w:ilvl="4" w:tplc="04150019" w:tentative="1">
      <w:start w:val="1"/>
      <w:numFmt w:val="lowerLetter"/>
      <w:lvlText w:val="%5."/>
      <w:lvlJc w:val="left"/>
      <w:pPr>
        <w:ind w:left="3241" w:hanging="360"/>
      </w:pPr>
    </w:lvl>
    <w:lvl w:ilvl="5" w:tplc="0415001B" w:tentative="1">
      <w:start w:val="1"/>
      <w:numFmt w:val="lowerRoman"/>
      <w:lvlText w:val="%6."/>
      <w:lvlJc w:val="right"/>
      <w:pPr>
        <w:ind w:left="3961" w:hanging="180"/>
      </w:pPr>
    </w:lvl>
    <w:lvl w:ilvl="6" w:tplc="0415000F" w:tentative="1">
      <w:start w:val="1"/>
      <w:numFmt w:val="decimal"/>
      <w:lvlText w:val="%7."/>
      <w:lvlJc w:val="left"/>
      <w:pPr>
        <w:ind w:left="4681" w:hanging="360"/>
      </w:pPr>
    </w:lvl>
    <w:lvl w:ilvl="7" w:tplc="04150019" w:tentative="1">
      <w:start w:val="1"/>
      <w:numFmt w:val="lowerLetter"/>
      <w:lvlText w:val="%8."/>
      <w:lvlJc w:val="left"/>
      <w:pPr>
        <w:ind w:left="5401" w:hanging="360"/>
      </w:pPr>
    </w:lvl>
    <w:lvl w:ilvl="8" w:tplc="0415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10" w15:restartNumberingAfterBreak="0">
    <w:nsid w:val="475E1789"/>
    <w:multiLevelType w:val="hybridMultilevel"/>
    <w:tmpl w:val="4BAECF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3A429A"/>
    <w:multiLevelType w:val="hybridMultilevel"/>
    <w:tmpl w:val="9AD4490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518119BF"/>
    <w:multiLevelType w:val="hybridMultilevel"/>
    <w:tmpl w:val="DAB4AB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F2"/>
    <w:multiLevelType w:val="multilevel"/>
    <w:tmpl w:val="89505BB0"/>
    <w:lvl w:ilvl="0">
      <w:numFmt w:val="bullet"/>
      <w:lvlText w:val=""/>
      <w:lvlJc w:val="left"/>
      <w:pPr>
        <w:ind w:left="720" w:hanging="360"/>
      </w:pPr>
      <w:rPr>
        <w:rFonts w:ascii="Wingdings" w:hAnsi="Wingdings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Letter"/>
      <w:lvlText w:val="%3."/>
      <w:lvlJc w:val="left"/>
      <w:pPr>
        <w:ind w:left="2160" w:hanging="360"/>
      </w:pPr>
    </w:lvl>
    <w:lvl w:ilvl="3">
      <w:start w:val="1"/>
      <w:numFmt w:val="lowerLetter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Letter"/>
      <w:lvlText w:val="%6."/>
      <w:lvlJc w:val="left"/>
      <w:pPr>
        <w:ind w:left="4320" w:hanging="360"/>
      </w:pPr>
    </w:lvl>
    <w:lvl w:ilvl="6">
      <w:start w:val="1"/>
      <w:numFmt w:val="lowerLetter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Letter"/>
      <w:lvlText w:val="%9."/>
      <w:lvlJc w:val="left"/>
      <w:pPr>
        <w:ind w:left="6480" w:hanging="360"/>
      </w:pPr>
    </w:lvl>
  </w:abstractNum>
  <w:abstractNum w:abstractNumId="14" w15:restartNumberingAfterBreak="0">
    <w:nsid w:val="6365664C"/>
    <w:multiLevelType w:val="multilevel"/>
    <w:tmpl w:val="580E620A"/>
    <w:lvl w:ilvl="0">
      <w:numFmt w:val="bullet"/>
      <w:lvlText w:val=""/>
      <w:lvlJc w:val="left"/>
      <w:pPr>
        <w:ind w:left="720" w:hanging="360"/>
      </w:pPr>
      <w:rPr>
        <w:rFonts w:ascii="Wingdings" w:hAnsi="Wingdings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Letter"/>
      <w:lvlText w:val="%3."/>
      <w:lvlJc w:val="left"/>
      <w:pPr>
        <w:ind w:left="2160" w:hanging="360"/>
      </w:pPr>
    </w:lvl>
    <w:lvl w:ilvl="3">
      <w:start w:val="1"/>
      <w:numFmt w:val="lowerLetter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Letter"/>
      <w:lvlText w:val="%6."/>
      <w:lvlJc w:val="left"/>
      <w:pPr>
        <w:ind w:left="4320" w:hanging="360"/>
      </w:pPr>
    </w:lvl>
    <w:lvl w:ilvl="6">
      <w:start w:val="1"/>
      <w:numFmt w:val="lowerLetter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Letter"/>
      <w:lvlText w:val="%9."/>
      <w:lvlJc w:val="left"/>
      <w:pPr>
        <w:ind w:left="6480" w:hanging="360"/>
      </w:pPr>
    </w:lvl>
  </w:abstractNum>
  <w:abstractNum w:abstractNumId="15" w15:restartNumberingAfterBreak="0">
    <w:nsid w:val="68CF2122"/>
    <w:multiLevelType w:val="hybridMultilevel"/>
    <w:tmpl w:val="9ED0F974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A9772AB"/>
    <w:multiLevelType w:val="hybridMultilevel"/>
    <w:tmpl w:val="BF4E87E8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B393190"/>
    <w:multiLevelType w:val="hybridMultilevel"/>
    <w:tmpl w:val="762611B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1A93840"/>
    <w:multiLevelType w:val="multilevel"/>
    <w:tmpl w:val="823E1504"/>
    <w:lvl w:ilvl="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0677E9"/>
    <w:multiLevelType w:val="hybridMultilevel"/>
    <w:tmpl w:val="6680D6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3236134"/>
    <w:multiLevelType w:val="hybridMultilevel"/>
    <w:tmpl w:val="3B5822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C17DC0"/>
    <w:multiLevelType w:val="hybridMultilevel"/>
    <w:tmpl w:val="20F6C092"/>
    <w:lvl w:ilvl="0" w:tplc="04150015">
      <w:start w:val="1"/>
      <w:numFmt w:val="upperLetter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75242EE3"/>
    <w:multiLevelType w:val="hybridMultilevel"/>
    <w:tmpl w:val="F7D41BDE"/>
    <w:lvl w:ilvl="0" w:tplc="0415000F">
      <w:start w:val="1"/>
      <w:numFmt w:val="decimal"/>
      <w:lvlText w:val="%1."/>
      <w:lvlJc w:val="left"/>
      <w:pPr>
        <w:ind w:left="1081" w:hanging="360"/>
      </w:pPr>
    </w:lvl>
    <w:lvl w:ilvl="1" w:tplc="04150019" w:tentative="1">
      <w:start w:val="1"/>
      <w:numFmt w:val="lowerLetter"/>
      <w:lvlText w:val="%2."/>
      <w:lvlJc w:val="left"/>
      <w:pPr>
        <w:ind w:left="1801" w:hanging="360"/>
      </w:pPr>
    </w:lvl>
    <w:lvl w:ilvl="2" w:tplc="0415001B" w:tentative="1">
      <w:start w:val="1"/>
      <w:numFmt w:val="lowerRoman"/>
      <w:lvlText w:val="%3."/>
      <w:lvlJc w:val="right"/>
      <w:pPr>
        <w:ind w:left="2521" w:hanging="180"/>
      </w:pPr>
    </w:lvl>
    <w:lvl w:ilvl="3" w:tplc="0415000F" w:tentative="1">
      <w:start w:val="1"/>
      <w:numFmt w:val="decimal"/>
      <w:lvlText w:val="%4."/>
      <w:lvlJc w:val="left"/>
      <w:pPr>
        <w:ind w:left="3241" w:hanging="360"/>
      </w:pPr>
    </w:lvl>
    <w:lvl w:ilvl="4" w:tplc="04150019" w:tentative="1">
      <w:start w:val="1"/>
      <w:numFmt w:val="lowerLetter"/>
      <w:lvlText w:val="%5."/>
      <w:lvlJc w:val="left"/>
      <w:pPr>
        <w:ind w:left="3961" w:hanging="360"/>
      </w:pPr>
    </w:lvl>
    <w:lvl w:ilvl="5" w:tplc="0415001B" w:tentative="1">
      <w:start w:val="1"/>
      <w:numFmt w:val="lowerRoman"/>
      <w:lvlText w:val="%6."/>
      <w:lvlJc w:val="right"/>
      <w:pPr>
        <w:ind w:left="4681" w:hanging="180"/>
      </w:pPr>
    </w:lvl>
    <w:lvl w:ilvl="6" w:tplc="0415000F" w:tentative="1">
      <w:start w:val="1"/>
      <w:numFmt w:val="decimal"/>
      <w:lvlText w:val="%7."/>
      <w:lvlJc w:val="left"/>
      <w:pPr>
        <w:ind w:left="5401" w:hanging="360"/>
      </w:pPr>
    </w:lvl>
    <w:lvl w:ilvl="7" w:tplc="04150019" w:tentative="1">
      <w:start w:val="1"/>
      <w:numFmt w:val="lowerLetter"/>
      <w:lvlText w:val="%8."/>
      <w:lvlJc w:val="left"/>
      <w:pPr>
        <w:ind w:left="6121" w:hanging="360"/>
      </w:pPr>
    </w:lvl>
    <w:lvl w:ilvl="8" w:tplc="0415001B" w:tentative="1">
      <w:start w:val="1"/>
      <w:numFmt w:val="lowerRoman"/>
      <w:lvlText w:val="%9."/>
      <w:lvlJc w:val="right"/>
      <w:pPr>
        <w:ind w:left="6841" w:hanging="180"/>
      </w:pPr>
    </w:lvl>
  </w:abstractNum>
  <w:num w:numId="1">
    <w:abstractNumId w:val="2"/>
  </w:num>
  <w:num w:numId="2">
    <w:abstractNumId w:val="12"/>
  </w:num>
  <w:num w:numId="3">
    <w:abstractNumId w:val="10"/>
  </w:num>
  <w:num w:numId="4">
    <w:abstractNumId w:val="4"/>
  </w:num>
  <w:num w:numId="5">
    <w:abstractNumId w:val="3"/>
  </w:num>
  <w:num w:numId="6">
    <w:abstractNumId w:val="17"/>
  </w:num>
  <w:num w:numId="7">
    <w:abstractNumId w:val="20"/>
  </w:num>
  <w:num w:numId="8">
    <w:abstractNumId w:val="9"/>
  </w:num>
  <w:num w:numId="9">
    <w:abstractNumId w:val="22"/>
  </w:num>
  <w:num w:numId="10">
    <w:abstractNumId w:val="1"/>
  </w:num>
  <w:num w:numId="11">
    <w:abstractNumId w:val="11"/>
  </w:num>
  <w:num w:numId="12">
    <w:abstractNumId w:val="16"/>
  </w:num>
  <w:num w:numId="13">
    <w:abstractNumId w:val="0"/>
  </w:num>
  <w:num w:numId="14">
    <w:abstractNumId w:val="15"/>
  </w:num>
  <w:num w:numId="15">
    <w:abstractNumId w:val="7"/>
  </w:num>
  <w:num w:numId="16">
    <w:abstractNumId w:val="21"/>
  </w:num>
  <w:num w:numId="17">
    <w:abstractNumId w:val="18"/>
  </w:num>
  <w:num w:numId="18">
    <w:abstractNumId w:val="8"/>
  </w:num>
  <w:num w:numId="19">
    <w:abstractNumId w:val="14"/>
  </w:num>
  <w:num w:numId="20">
    <w:abstractNumId w:val="13"/>
  </w:num>
  <w:num w:numId="21">
    <w:abstractNumId w:val="19"/>
  </w:num>
  <w:num w:numId="22">
    <w:abstractNumId w:val="6"/>
  </w:num>
  <w:num w:numId="2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0C9A"/>
    <w:rsid w:val="00061257"/>
    <w:rsid w:val="000817CE"/>
    <w:rsid w:val="00097BDA"/>
    <w:rsid w:val="00097F58"/>
    <w:rsid w:val="000B2F00"/>
    <w:rsid w:val="000F0A6A"/>
    <w:rsid w:val="00113EA1"/>
    <w:rsid w:val="00233147"/>
    <w:rsid w:val="0026178A"/>
    <w:rsid w:val="002F1C37"/>
    <w:rsid w:val="003139E4"/>
    <w:rsid w:val="0035397A"/>
    <w:rsid w:val="003A3C27"/>
    <w:rsid w:val="003D3CC5"/>
    <w:rsid w:val="003E244F"/>
    <w:rsid w:val="004179E5"/>
    <w:rsid w:val="00447B14"/>
    <w:rsid w:val="00461217"/>
    <w:rsid w:val="0048437B"/>
    <w:rsid w:val="004A0C2A"/>
    <w:rsid w:val="004C593C"/>
    <w:rsid w:val="004D75EC"/>
    <w:rsid w:val="004F3920"/>
    <w:rsid w:val="00506A56"/>
    <w:rsid w:val="00525AB3"/>
    <w:rsid w:val="00563270"/>
    <w:rsid w:val="005C3C72"/>
    <w:rsid w:val="005E6AEF"/>
    <w:rsid w:val="005F4B4E"/>
    <w:rsid w:val="006108A3"/>
    <w:rsid w:val="00674B85"/>
    <w:rsid w:val="006D57D0"/>
    <w:rsid w:val="00707241"/>
    <w:rsid w:val="00733212"/>
    <w:rsid w:val="007368BF"/>
    <w:rsid w:val="00740EC9"/>
    <w:rsid w:val="00752F6A"/>
    <w:rsid w:val="00754335"/>
    <w:rsid w:val="00771790"/>
    <w:rsid w:val="007801BE"/>
    <w:rsid w:val="007D4D83"/>
    <w:rsid w:val="00812AB4"/>
    <w:rsid w:val="00826055"/>
    <w:rsid w:val="00833E4E"/>
    <w:rsid w:val="00977A6F"/>
    <w:rsid w:val="00990374"/>
    <w:rsid w:val="00A40988"/>
    <w:rsid w:val="00A50ED0"/>
    <w:rsid w:val="00AA473D"/>
    <w:rsid w:val="00AB5F30"/>
    <w:rsid w:val="00AC0E44"/>
    <w:rsid w:val="00AE5334"/>
    <w:rsid w:val="00AE7F0D"/>
    <w:rsid w:val="00AF18A8"/>
    <w:rsid w:val="00AF271A"/>
    <w:rsid w:val="00B23448"/>
    <w:rsid w:val="00B3019F"/>
    <w:rsid w:val="00B57A48"/>
    <w:rsid w:val="00C17316"/>
    <w:rsid w:val="00C33EEC"/>
    <w:rsid w:val="00C61C31"/>
    <w:rsid w:val="00CA13C9"/>
    <w:rsid w:val="00CC41EB"/>
    <w:rsid w:val="00D604E4"/>
    <w:rsid w:val="00D909A4"/>
    <w:rsid w:val="00DA7CBA"/>
    <w:rsid w:val="00DB458E"/>
    <w:rsid w:val="00DC14B7"/>
    <w:rsid w:val="00DD178B"/>
    <w:rsid w:val="00E03335"/>
    <w:rsid w:val="00EC0C9A"/>
    <w:rsid w:val="00F354CA"/>
    <w:rsid w:val="00FB7D26"/>
    <w:rsid w:val="00FC1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D55FAB"/>
  <w15:chartTrackingRefBased/>
  <w15:docId w15:val="{D64B82C1-8546-4D8C-BE4C-950E35B441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Styl1">
    <w:name w:val="Styl1"/>
    <w:basedOn w:val="Standardowy"/>
    <w:uiPriority w:val="99"/>
    <w:rsid w:val="00812AB4"/>
    <w:pPr>
      <w:spacing w:after="0" w:line="240" w:lineRule="auto"/>
    </w:pPr>
    <w:rPr>
      <w:rFonts w:eastAsia="Times New Roman" w:cs="Times New Roman"/>
      <w:sz w:val="20"/>
      <w:szCs w:val="24"/>
      <w:lang w:eastAsia="pl-PL"/>
    </w:rPr>
    <w:tblPr/>
  </w:style>
  <w:style w:type="paragraph" w:styleId="Nagwek">
    <w:name w:val="header"/>
    <w:basedOn w:val="Normalny"/>
    <w:link w:val="NagwekZnak"/>
    <w:uiPriority w:val="99"/>
    <w:unhideWhenUsed/>
    <w:rsid w:val="00C173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17316"/>
  </w:style>
  <w:style w:type="paragraph" w:styleId="Stopka">
    <w:name w:val="footer"/>
    <w:basedOn w:val="Normalny"/>
    <w:link w:val="StopkaZnak"/>
    <w:uiPriority w:val="99"/>
    <w:unhideWhenUsed/>
    <w:rsid w:val="00C173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17316"/>
  </w:style>
  <w:style w:type="character" w:styleId="Hipercze">
    <w:name w:val="Hyperlink"/>
    <w:basedOn w:val="Domylnaczcionkaakapitu"/>
    <w:uiPriority w:val="99"/>
    <w:unhideWhenUsed/>
    <w:rsid w:val="006D57D0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6D57D0"/>
    <w:rPr>
      <w:color w:val="605E5C"/>
      <w:shd w:val="clear" w:color="auto" w:fill="E1DFDD"/>
    </w:rPr>
  </w:style>
  <w:style w:type="character" w:customStyle="1" w:styleId="eudoraheader">
    <w:name w:val="eudoraheader"/>
    <w:basedOn w:val="Domylnaczcionkaakapitu"/>
    <w:rsid w:val="00113EA1"/>
  </w:style>
  <w:style w:type="paragraph" w:customStyle="1" w:styleId="ZnakZnakZnakZnakZnak1ZnakZnakZnakZnakZnakZnakZnakZnakZnakZnakZnakZnakZnak">
    <w:name w:val="Znak Znak Znak Znak Znak1 Znak Znak Znak Znak Znak Znak Znak Znak Znak Znak Znak Znak Znak"/>
    <w:basedOn w:val="Normalny"/>
    <w:rsid w:val="00113EA1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5397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5397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5397A"/>
    <w:rPr>
      <w:vertAlign w:val="superscript"/>
    </w:rPr>
  </w:style>
  <w:style w:type="paragraph" w:styleId="Akapitzlist">
    <w:name w:val="List Paragraph"/>
    <w:basedOn w:val="Normalny"/>
    <w:qFormat/>
    <w:rsid w:val="00C61C31"/>
    <w:pPr>
      <w:ind w:left="720"/>
      <w:contextualSpacing/>
    </w:pPr>
  </w:style>
  <w:style w:type="paragraph" w:styleId="HTML-wstpniesformatowany">
    <w:name w:val="HTML Preformatted"/>
    <w:basedOn w:val="Normalny"/>
    <w:link w:val="HTML-wstpniesformatowanyZnak"/>
    <w:rsid w:val="00DD178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DD178B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ytu">
    <w:name w:val="Title"/>
    <w:basedOn w:val="Normalny"/>
    <w:next w:val="Normalny"/>
    <w:link w:val="TytuZnak"/>
    <w:rsid w:val="00DD178B"/>
    <w:pPr>
      <w:pBdr>
        <w:bottom w:val="single" w:sz="8" w:space="4" w:color="4472C4"/>
      </w:pBdr>
      <w:autoSpaceDN w:val="0"/>
      <w:spacing w:after="300" w:line="240" w:lineRule="auto"/>
    </w:pPr>
    <w:rPr>
      <w:rFonts w:ascii="Calibri Light" w:eastAsia="Times New Roman" w:hAnsi="Calibri Light" w:cs="Times New Roman"/>
      <w:color w:val="323E4F"/>
      <w:spacing w:val="5"/>
      <w:kern w:val="3"/>
      <w:sz w:val="52"/>
      <w:szCs w:val="52"/>
    </w:rPr>
  </w:style>
  <w:style w:type="character" w:customStyle="1" w:styleId="TytuZnak">
    <w:name w:val="Tytuł Znak"/>
    <w:basedOn w:val="Domylnaczcionkaakapitu"/>
    <w:link w:val="Tytu"/>
    <w:rsid w:val="00DD178B"/>
    <w:rPr>
      <w:rFonts w:ascii="Calibri Light" w:eastAsia="Times New Roman" w:hAnsi="Calibri Light" w:cs="Times New Roman"/>
      <w:color w:val="323E4F"/>
      <w:spacing w:val="5"/>
      <w:kern w:val="3"/>
      <w:sz w:val="52"/>
      <w:szCs w:val="52"/>
    </w:rPr>
  </w:style>
  <w:style w:type="paragraph" w:customStyle="1" w:styleId="tekstwstpny">
    <w:name w:val="tekst wstępny"/>
    <w:basedOn w:val="Normalny"/>
    <w:rsid w:val="00DD178B"/>
    <w:pPr>
      <w:suppressAutoHyphens/>
      <w:autoSpaceDN w:val="0"/>
      <w:spacing w:before="60" w:after="60" w:line="240" w:lineRule="auto"/>
    </w:pPr>
    <w:rPr>
      <w:rFonts w:ascii="Times New Roman" w:eastAsia="Times New Roman" w:hAnsi="Times New Roman" w:cs="Times New Roman"/>
      <w:kern w:val="3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365</Words>
  <Characters>2191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Łapińska</dc:creator>
  <cp:keywords/>
  <dc:description/>
  <cp:lastModifiedBy>Mariola Rynkiewicz</cp:lastModifiedBy>
  <cp:revision>2</cp:revision>
  <dcterms:created xsi:type="dcterms:W3CDTF">2024-09-11T10:17:00Z</dcterms:created>
  <dcterms:modified xsi:type="dcterms:W3CDTF">2024-09-11T10:17:00Z</dcterms:modified>
</cp:coreProperties>
</file>